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CA1" w:rsidRDefault="00F7251C" w:rsidP="00F7251C">
      <w:pPr>
        <w:jc w:val="center"/>
        <w:rPr>
          <w:rFonts w:hint="eastAsia"/>
        </w:rPr>
      </w:pPr>
      <w:r>
        <w:rPr>
          <w:rFonts w:hint="eastAsia"/>
        </w:rPr>
        <w:t>技术服务过程影像资料</w:t>
      </w:r>
    </w:p>
    <w:tbl>
      <w:tblPr>
        <w:tblStyle w:val="a3"/>
        <w:tblW w:w="10706" w:type="dxa"/>
        <w:tblInd w:w="-1026" w:type="dxa"/>
        <w:tblLook w:val="04A0"/>
      </w:tblPr>
      <w:tblGrid>
        <w:gridCol w:w="444"/>
        <w:gridCol w:w="10262"/>
      </w:tblGrid>
      <w:tr w:rsidR="00F7251C" w:rsidTr="00F7251C">
        <w:trPr>
          <w:trHeight w:val="481"/>
        </w:trPr>
        <w:tc>
          <w:tcPr>
            <w:tcW w:w="10706" w:type="dxa"/>
            <w:gridSpan w:val="2"/>
          </w:tcPr>
          <w:p w:rsidR="00F7251C" w:rsidRDefault="00F7251C" w:rsidP="00F7251C">
            <w:pPr>
              <w:jc w:val="left"/>
            </w:pPr>
            <w:r>
              <w:rPr>
                <w:rFonts w:hint="eastAsia"/>
              </w:rPr>
              <w:t>项目名：</w:t>
            </w:r>
            <w:proofErr w:type="gramStart"/>
            <w:r>
              <w:rPr>
                <w:rFonts w:hint="eastAsia"/>
              </w:rPr>
              <w:t>佛冈县仁盛铸件</w:t>
            </w:r>
            <w:proofErr w:type="gramEnd"/>
            <w:r>
              <w:rPr>
                <w:rFonts w:hint="eastAsia"/>
              </w:rPr>
              <w:t>有限公司职业病危害现状评价</w:t>
            </w:r>
          </w:p>
        </w:tc>
      </w:tr>
      <w:tr w:rsidR="00F7251C" w:rsidTr="00F7251C">
        <w:trPr>
          <w:trHeight w:val="5835"/>
        </w:trPr>
        <w:tc>
          <w:tcPr>
            <w:tcW w:w="444" w:type="dxa"/>
          </w:tcPr>
          <w:p w:rsidR="00F7251C" w:rsidRDefault="00F7251C" w:rsidP="00F7251C"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被</w:t>
            </w:r>
          </w:p>
          <w:p w:rsidR="00F7251C" w:rsidRDefault="00F7251C" w:rsidP="00F7251C">
            <w:pPr>
              <w:jc w:val="left"/>
            </w:pPr>
            <w:r>
              <w:rPr>
                <w:rFonts w:hint="eastAsia"/>
              </w:rPr>
              <w:t>服务单位标志物拍照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10262" w:type="dxa"/>
          </w:tcPr>
          <w:p w:rsidR="00F7251C" w:rsidRPr="00F7251C" w:rsidRDefault="00F7251C" w:rsidP="00F7251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6086475" cy="3886200"/>
                  <wp:effectExtent l="19050" t="0" r="9525" b="0"/>
                  <wp:docPr id="1" name="图片 1" descr="C:\Users\Administrator\AppData\Roaming\Tencent\Users\454124386\QQ\WinTemp\RichOle\BQ60[`)318GRRSN`909(5G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Roaming\Tencent\Users\454124386\QQ\WinTemp\RichOle\BQ60[`)318GRRSN`909(5G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1631" cy="3889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251C" w:rsidRDefault="00F7251C" w:rsidP="00F7251C">
            <w:pPr>
              <w:jc w:val="left"/>
            </w:pPr>
          </w:p>
        </w:tc>
      </w:tr>
      <w:tr w:rsidR="00F7251C" w:rsidTr="00F7251C">
        <w:trPr>
          <w:trHeight w:val="6127"/>
        </w:trPr>
        <w:tc>
          <w:tcPr>
            <w:tcW w:w="444" w:type="dxa"/>
          </w:tcPr>
          <w:p w:rsidR="00F7251C" w:rsidRDefault="00F7251C" w:rsidP="00F7251C">
            <w:pPr>
              <w:jc w:val="left"/>
            </w:pPr>
            <w:r>
              <w:rPr>
                <w:rFonts w:hint="eastAsia"/>
              </w:rPr>
              <w:t>现场采样点拍照</w:t>
            </w:r>
          </w:p>
        </w:tc>
        <w:tc>
          <w:tcPr>
            <w:tcW w:w="10262" w:type="dxa"/>
          </w:tcPr>
          <w:p w:rsidR="00F7251C" w:rsidRPr="00F7251C" w:rsidRDefault="00F7251C" w:rsidP="00F7251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6162675" cy="3429000"/>
                  <wp:effectExtent l="19050" t="0" r="9525" b="0"/>
                  <wp:docPr id="3" name="图片 3" descr="C:\Users\Administrator\AppData\Roaming\Tencent\Users\454124386\QQ\WinTemp\RichOle\3[Q@V0UY{UM0H6TC3`8NA5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AppData\Roaming\Tencent\Users\454124386\QQ\WinTemp\RichOle\3[Q@V0UY{UM0H6TC3`8NA5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675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251C" w:rsidRDefault="00F7251C" w:rsidP="00F7251C">
            <w:pPr>
              <w:jc w:val="left"/>
            </w:pPr>
          </w:p>
        </w:tc>
      </w:tr>
    </w:tbl>
    <w:p w:rsidR="00F7251C" w:rsidRDefault="00F7251C" w:rsidP="00F7251C">
      <w:pPr>
        <w:jc w:val="left"/>
      </w:pPr>
    </w:p>
    <w:sectPr w:rsidR="00F7251C" w:rsidSect="00AC1C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7251C"/>
    <w:rsid w:val="00AC1CA1"/>
    <w:rsid w:val="00F72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C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251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F7251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7251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36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0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57</Characters>
  <Application>Microsoft Office Word</Application>
  <DocSecurity>0</DocSecurity>
  <Lines>1</Lines>
  <Paragraphs>1</Paragraphs>
  <ScaleCrop>false</ScaleCrop>
  <Company>微软中国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2021-07-06T01:14:00Z</dcterms:created>
  <dcterms:modified xsi:type="dcterms:W3CDTF">2021-07-06T01:22:00Z</dcterms:modified>
</cp:coreProperties>
</file>